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390" w:rsidRDefault="006B1390"/>
    <w:p w:rsidR="00A06921" w:rsidRDefault="00A06921">
      <w:r>
        <w:t xml:space="preserve">Newsletter Jerusalem Books </w:t>
      </w:r>
      <w:proofErr w:type="gramStart"/>
      <w:r>
        <w:t>ltd  -</w:t>
      </w:r>
      <w:proofErr w:type="gramEnd"/>
      <w:r>
        <w:t xml:space="preserve"> Purim – Winter 2017 </w:t>
      </w:r>
    </w:p>
    <w:p w:rsidR="00A06921" w:rsidRDefault="00A06921">
      <w:r>
        <w:t>Dear Friends,</w:t>
      </w:r>
    </w:p>
    <w:p w:rsidR="00A06921" w:rsidRDefault="001C4B2A">
      <w:r>
        <w:t xml:space="preserve">For those interested in Israel Studies and matters of gender and minorities in Israel, the recent publication of </w:t>
      </w:r>
      <w:r w:rsidRPr="00D86CBC">
        <w:rPr>
          <w:b/>
          <w:bCs/>
          <w:u w:val="single"/>
        </w:rPr>
        <w:t>‘</w:t>
      </w:r>
      <w:proofErr w:type="spellStart"/>
      <w:r w:rsidRPr="00D86CBC">
        <w:rPr>
          <w:b/>
          <w:bCs/>
          <w:u w:val="single"/>
        </w:rPr>
        <w:t>Ma’amad</w:t>
      </w:r>
      <w:proofErr w:type="spellEnd"/>
      <w:r w:rsidRPr="00D86CBC">
        <w:rPr>
          <w:b/>
          <w:bCs/>
          <w:u w:val="single"/>
        </w:rPr>
        <w:t xml:space="preserve"> </w:t>
      </w:r>
      <w:proofErr w:type="spellStart"/>
      <w:r w:rsidRPr="00D86CBC">
        <w:rPr>
          <w:b/>
          <w:bCs/>
          <w:u w:val="single"/>
        </w:rPr>
        <w:t>Ishi</w:t>
      </w:r>
      <w:proofErr w:type="spellEnd"/>
      <w:r w:rsidR="00986163" w:rsidRPr="00D86CBC">
        <w:rPr>
          <w:b/>
          <w:bCs/>
          <w:u w:val="single"/>
        </w:rPr>
        <w:t xml:space="preserve"> u </w:t>
      </w:r>
      <w:proofErr w:type="spellStart"/>
      <w:r w:rsidR="00986163" w:rsidRPr="00D86CBC">
        <w:rPr>
          <w:b/>
          <w:bCs/>
          <w:u w:val="single"/>
        </w:rPr>
        <w:t>Migdar</w:t>
      </w:r>
      <w:proofErr w:type="spellEnd"/>
      <w:r w:rsidR="00986163">
        <w:t>,’ ‘</w:t>
      </w:r>
      <w:r w:rsidR="00986163" w:rsidRPr="00986163">
        <w:t>Personal status and gender: Palestinian Women in Israel</w:t>
      </w:r>
      <w:r w:rsidR="00986163">
        <w:t xml:space="preserve">.’ I am still debating with my staff if the proper transliteration is, u’ </w:t>
      </w:r>
      <w:proofErr w:type="spellStart"/>
      <w:r w:rsidR="00986163">
        <w:t>migdar</w:t>
      </w:r>
      <w:proofErr w:type="spellEnd"/>
      <w:r w:rsidR="00986163">
        <w:t xml:space="preserve"> or </w:t>
      </w:r>
      <w:proofErr w:type="spellStart"/>
      <w:r w:rsidR="00986163">
        <w:t>ve-migdar</w:t>
      </w:r>
      <w:proofErr w:type="spellEnd"/>
      <w:r w:rsidR="00986163">
        <w:t xml:space="preserve">. In any event the book is published by </w:t>
      </w:r>
      <w:proofErr w:type="spellStart"/>
      <w:r w:rsidR="00986163">
        <w:t>Pardes</w:t>
      </w:r>
      <w:proofErr w:type="spellEnd"/>
      <w:r w:rsidR="00986163">
        <w:t>,</w:t>
      </w:r>
      <w:r w:rsidR="0018412F">
        <w:t xml:space="preserve"> </w:t>
      </w:r>
      <w:proofErr w:type="spellStart"/>
      <w:r w:rsidR="0018412F">
        <w:t>Hiba</w:t>
      </w:r>
      <w:proofErr w:type="spellEnd"/>
      <w:r w:rsidR="00986163">
        <w:t xml:space="preserve"> </w:t>
      </w:r>
      <w:proofErr w:type="spellStart"/>
      <w:r w:rsidR="0018412F">
        <w:t>Yazbek</w:t>
      </w:r>
      <w:proofErr w:type="spellEnd"/>
      <w:r w:rsidR="0018412F">
        <w:t xml:space="preserve"> and </w:t>
      </w:r>
      <w:proofErr w:type="spellStart"/>
      <w:r w:rsidR="0018412F">
        <w:t>Liat</w:t>
      </w:r>
      <w:proofErr w:type="spellEnd"/>
      <w:r w:rsidR="0018412F">
        <w:t xml:space="preserve"> </w:t>
      </w:r>
      <w:proofErr w:type="spellStart"/>
      <w:r w:rsidR="0018412F">
        <w:t>Kozma</w:t>
      </w:r>
      <w:proofErr w:type="spellEnd"/>
      <w:r w:rsidR="0018412F">
        <w:t xml:space="preserve">, editors.                         Cat. </w:t>
      </w:r>
      <w:proofErr w:type="gramStart"/>
      <w:r w:rsidR="0018412F">
        <w:t>88932  $</w:t>
      </w:r>
      <w:proofErr w:type="gramEnd"/>
      <w:r w:rsidR="0018412F">
        <w:t xml:space="preserve"> 25.00 </w:t>
      </w:r>
    </w:p>
    <w:p w:rsidR="0018412F" w:rsidRDefault="0018412F">
      <w:r>
        <w:t xml:space="preserve">The </w:t>
      </w:r>
      <w:proofErr w:type="spellStart"/>
      <w:r>
        <w:t>Jabotinsky</w:t>
      </w:r>
      <w:proofErr w:type="spellEnd"/>
      <w:r>
        <w:t xml:space="preserve"> Institute (along with </w:t>
      </w:r>
      <w:proofErr w:type="spellStart"/>
      <w:r>
        <w:t>Mossad</w:t>
      </w:r>
      <w:proofErr w:type="spellEnd"/>
      <w:r>
        <w:t xml:space="preserve"> </w:t>
      </w:r>
      <w:proofErr w:type="spellStart"/>
      <w:r>
        <w:t>Bialik</w:t>
      </w:r>
      <w:proofErr w:type="spellEnd"/>
      <w:r>
        <w:t>) have published and distributed, ‘</w:t>
      </w:r>
      <w:proofErr w:type="spellStart"/>
      <w:r w:rsidRPr="00D86CBC">
        <w:rPr>
          <w:b/>
          <w:bCs/>
          <w:u w:val="single"/>
        </w:rPr>
        <w:t>Galgal</w:t>
      </w:r>
      <w:proofErr w:type="spellEnd"/>
      <w:r w:rsidRPr="00D86CBC">
        <w:rPr>
          <w:b/>
          <w:bCs/>
          <w:u w:val="single"/>
        </w:rPr>
        <w:t xml:space="preserve"> ha-</w:t>
      </w:r>
      <w:proofErr w:type="spellStart"/>
      <w:r w:rsidRPr="00D86CBC">
        <w:rPr>
          <w:b/>
          <w:bCs/>
          <w:u w:val="single"/>
        </w:rPr>
        <w:t>manof</w:t>
      </w:r>
      <w:proofErr w:type="spellEnd"/>
      <w:r w:rsidRPr="00D86CBC">
        <w:rPr>
          <w:b/>
          <w:bCs/>
          <w:u w:val="single"/>
        </w:rPr>
        <w:t xml:space="preserve"> </w:t>
      </w:r>
      <w:proofErr w:type="spellStart"/>
      <w:r w:rsidRPr="00D86CBC">
        <w:rPr>
          <w:b/>
          <w:bCs/>
          <w:u w:val="single"/>
        </w:rPr>
        <w:t>shel</w:t>
      </w:r>
      <w:proofErr w:type="spellEnd"/>
      <w:r w:rsidRPr="00D86CBC">
        <w:rPr>
          <w:b/>
          <w:bCs/>
          <w:u w:val="single"/>
        </w:rPr>
        <w:t xml:space="preserve"> ha-</w:t>
      </w:r>
      <w:proofErr w:type="spellStart"/>
      <w:r w:rsidRPr="00D86CBC">
        <w:rPr>
          <w:b/>
          <w:bCs/>
          <w:u w:val="single"/>
        </w:rPr>
        <w:t>historiyah</w:t>
      </w:r>
      <w:proofErr w:type="spellEnd"/>
      <w:r w:rsidRPr="00D86CBC">
        <w:rPr>
          <w:b/>
          <w:bCs/>
          <w:u w:val="single"/>
        </w:rPr>
        <w:t xml:space="preserve">: </w:t>
      </w:r>
      <w:proofErr w:type="spellStart"/>
      <w:r w:rsidRPr="00D86CBC">
        <w:rPr>
          <w:b/>
          <w:bCs/>
          <w:u w:val="single"/>
        </w:rPr>
        <w:t>Hitgabshut</w:t>
      </w:r>
      <w:proofErr w:type="spellEnd"/>
      <w:r w:rsidRPr="00D86CBC">
        <w:rPr>
          <w:b/>
          <w:bCs/>
          <w:u w:val="single"/>
        </w:rPr>
        <w:t xml:space="preserve"> ha-</w:t>
      </w:r>
      <w:proofErr w:type="spellStart"/>
      <w:r w:rsidRPr="00D86CBC">
        <w:rPr>
          <w:b/>
          <w:bCs/>
          <w:u w:val="single"/>
        </w:rPr>
        <w:t>Tsiyonut</w:t>
      </w:r>
      <w:proofErr w:type="spellEnd"/>
      <w:r w:rsidRPr="00D86CBC">
        <w:rPr>
          <w:b/>
          <w:bCs/>
          <w:u w:val="single"/>
        </w:rPr>
        <w:t xml:space="preserve"> he-</w:t>
      </w:r>
      <w:proofErr w:type="spellStart"/>
      <w:r w:rsidRPr="00D86CBC">
        <w:rPr>
          <w:b/>
          <w:bCs/>
          <w:u w:val="single"/>
        </w:rPr>
        <w:t>estrategit</w:t>
      </w:r>
      <w:proofErr w:type="spellEnd"/>
      <w:r w:rsidRPr="00D86CBC">
        <w:rPr>
          <w:b/>
          <w:bCs/>
          <w:u w:val="single"/>
        </w:rPr>
        <w:t xml:space="preserve"> </w:t>
      </w:r>
      <w:proofErr w:type="spellStart"/>
      <w:r w:rsidRPr="00D86CBC">
        <w:rPr>
          <w:b/>
          <w:bCs/>
          <w:u w:val="single"/>
        </w:rPr>
        <w:t>shel</w:t>
      </w:r>
      <w:proofErr w:type="spellEnd"/>
      <w:r w:rsidRPr="00D86CBC">
        <w:rPr>
          <w:b/>
          <w:bCs/>
          <w:u w:val="single"/>
        </w:rPr>
        <w:t xml:space="preserve"> </w:t>
      </w:r>
      <w:proofErr w:type="spellStart"/>
      <w:r w:rsidRPr="00D86CBC">
        <w:rPr>
          <w:b/>
          <w:bCs/>
          <w:u w:val="single"/>
        </w:rPr>
        <w:t>Z’abotinski</w:t>
      </w:r>
      <w:proofErr w:type="spellEnd"/>
      <w:r>
        <w:t xml:space="preserve">,’ by Uri Milstein. The book is scholarly and analyzes the development of ‘strategic’ Zionism of </w:t>
      </w:r>
      <w:proofErr w:type="spellStart"/>
      <w:r>
        <w:t>Jaboti</w:t>
      </w:r>
      <w:r w:rsidR="005C7E55">
        <w:t>n</w:t>
      </w:r>
      <w:r>
        <w:t>sky</w:t>
      </w:r>
      <w:proofErr w:type="spellEnd"/>
      <w:r>
        <w:t xml:space="preserve">. In these changing times the history, strategy and philosophy of, so called, revisionist Zionism is and will be an important area of research and study. </w:t>
      </w:r>
      <w:r w:rsidR="00D86CBC" w:rsidRPr="00D86CBC">
        <w:t>978-965-416-028-</w:t>
      </w:r>
      <w:proofErr w:type="gramStart"/>
      <w:r w:rsidR="00D86CBC" w:rsidRPr="00D86CBC">
        <w:t>5</w:t>
      </w:r>
      <w:r>
        <w:t xml:space="preserve">  Cat</w:t>
      </w:r>
      <w:proofErr w:type="gramEnd"/>
      <w:r>
        <w:t xml:space="preserve">. </w:t>
      </w:r>
      <w:proofErr w:type="gramStart"/>
      <w:r w:rsidR="00D86CBC">
        <w:t xml:space="preserve">88338 </w:t>
      </w:r>
      <w:r>
        <w:t xml:space="preserve"> $</w:t>
      </w:r>
      <w:proofErr w:type="gramEnd"/>
      <w:r w:rsidR="00D86CBC">
        <w:t xml:space="preserve"> 19.00</w:t>
      </w:r>
      <w:r>
        <w:t xml:space="preserve">     </w:t>
      </w:r>
    </w:p>
    <w:p w:rsidR="0018412F" w:rsidRDefault="00CB5F35">
      <w:r>
        <w:t>Kibbutz He-</w:t>
      </w:r>
      <w:proofErr w:type="spellStart"/>
      <w:r>
        <w:t>Meuchad</w:t>
      </w:r>
      <w:proofErr w:type="spellEnd"/>
      <w:r>
        <w:t xml:space="preserve"> has published ‘</w:t>
      </w:r>
      <w:r w:rsidRPr="00CB5F35">
        <w:rPr>
          <w:b/>
          <w:bCs/>
          <w:u w:val="single"/>
        </w:rPr>
        <w:t xml:space="preserve">Dalia </w:t>
      </w:r>
      <w:proofErr w:type="spellStart"/>
      <w:r w:rsidRPr="00CB5F35">
        <w:rPr>
          <w:b/>
          <w:bCs/>
          <w:u w:val="single"/>
        </w:rPr>
        <w:t>Ravokovit</w:t>
      </w:r>
      <w:r>
        <w:rPr>
          <w:b/>
          <w:bCs/>
          <w:u w:val="single"/>
        </w:rPr>
        <w:t>ch</w:t>
      </w:r>
      <w:proofErr w:type="spellEnd"/>
      <w:r>
        <w:rPr>
          <w:b/>
          <w:bCs/>
          <w:u w:val="single"/>
        </w:rPr>
        <w:t xml:space="preserve">, </w:t>
      </w:r>
      <w:proofErr w:type="spellStart"/>
      <w:r>
        <w:rPr>
          <w:b/>
          <w:bCs/>
          <w:u w:val="single"/>
        </w:rPr>
        <w:t>s</w:t>
      </w:r>
      <w:r w:rsidRPr="00CB5F35">
        <w:rPr>
          <w:b/>
          <w:bCs/>
          <w:u w:val="single"/>
        </w:rPr>
        <w:t>hirim</w:t>
      </w:r>
      <w:proofErr w:type="spellEnd"/>
      <w:r w:rsidRPr="00CB5F35">
        <w:rPr>
          <w:b/>
          <w:bCs/>
          <w:u w:val="single"/>
        </w:rPr>
        <w:t xml:space="preserve"> </w:t>
      </w:r>
      <w:proofErr w:type="spellStart"/>
      <w:r w:rsidRPr="00CB5F35">
        <w:rPr>
          <w:b/>
          <w:bCs/>
          <w:u w:val="single"/>
        </w:rPr>
        <w:t>genuzim</w:t>
      </w:r>
      <w:proofErr w:type="spellEnd"/>
      <w:r>
        <w:t xml:space="preserve">,’ </w:t>
      </w:r>
      <w:proofErr w:type="spellStart"/>
      <w:r>
        <w:t>unpublishd</w:t>
      </w:r>
      <w:proofErr w:type="spellEnd"/>
      <w:r>
        <w:t xml:space="preserve"> poems, by Gideon </w:t>
      </w:r>
      <w:proofErr w:type="spellStart"/>
      <w:r>
        <w:t>Tikotzky</w:t>
      </w:r>
      <w:proofErr w:type="spellEnd"/>
      <w:r>
        <w:t xml:space="preserve">. Hard </w:t>
      </w:r>
      <w:proofErr w:type="gramStart"/>
      <w:r>
        <w:t>Cover,</w:t>
      </w:r>
      <w:proofErr w:type="gramEnd"/>
      <w:r>
        <w:t xml:space="preserve"> must have for Hebrew Literature libraries. Cat </w:t>
      </w:r>
      <w:proofErr w:type="gramStart"/>
      <w:r>
        <w:t>89043   $ 34.00</w:t>
      </w:r>
      <w:proofErr w:type="gramEnd"/>
    </w:p>
    <w:p w:rsidR="001B44A4" w:rsidRDefault="001B44A4">
      <w:proofErr w:type="spellStart"/>
      <w:r>
        <w:t>Hebew</w:t>
      </w:r>
      <w:proofErr w:type="spellEnd"/>
      <w:r>
        <w:t xml:space="preserve"> University, </w:t>
      </w:r>
      <w:proofErr w:type="spellStart"/>
      <w:r>
        <w:t>Magnes</w:t>
      </w:r>
      <w:proofErr w:type="spellEnd"/>
      <w:r>
        <w:t xml:space="preserve"> has published ‘</w:t>
      </w:r>
      <w:proofErr w:type="spellStart"/>
      <w:r w:rsidRPr="000C18E0">
        <w:rPr>
          <w:b/>
          <w:bCs/>
          <w:u w:val="single"/>
        </w:rPr>
        <w:t>Hiqrey</w:t>
      </w:r>
      <w:proofErr w:type="spellEnd"/>
      <w:r w:rsidRPr="000C18E0">
        <w:rPr>
          <w:b/>
          <w:bCs/>
          <w:u w:val="single"/>
        </w:rPr>
        <w:t xml:space="preserve"> </w:t>
      </w:r>
      <w:proofErr w:type="spellStart"/>
      <w:proofErr w:type="gramStart"/>
      <w:r w:rsidRPr="000C18E0">
        <w:rPr>
          <w:b/>
          <w:bCs/>
          <w:u w:val="single"/>
        </w:rPr>
        <w:t>Ma'arav</w:t>
      </w:r>
      <w:proofErr w:type="spellEnd"/>
      <w:r w:rsidRPr="001B44A4">
        <w:t xml:space="preserve"> :</w:t>
      </w:r>
      <w:proofErr w:type="gramEnd"/>
      <w:r w:rsidRPr="001B44A4">
        <w:t xml:space="preserve"> : Studies in t</w:t>
      </w:r>
      <w:r>
        <w:t>he languages traditions, customs</w:t>
      </w:r>
      <w:r w:rsidRPr="001B44A4">
        <w:t xml:space="preserve"> and documents of </w:t>
      </w:r>
      <w:proofErr w:type="spellStart"/>
      <w:r w:rsidRPr="001B44A4">
        <w:t>Maghrebian</w:t>
      </w:r>
      <w:proofErr w:type="spellEnd"/>
      <w:r w:rsidRPr="001B44A4">
        <w:t xml:space="preserve"> Jews</w:t>
      </w:r>
      <w:r>
        <w:t xml:space="preserve">, by Moshe Bar-Asher, </w:t>
      </w:r>
      <w:r w:rsidRPr="001B44A4">
        <w:t>978-965-481-063-0</w:t>
      </w:r>
      <w:r>
        <w:t xml:space="preserve">, hard cover. I can hardly begin to touch upon the importance of this work. Linguistically, it examines </w:t>
      </w:r>
      <w:proofErr w:type="spellStart"/>
      <w:r>
        <w:t>Maghrebian</w:t>
      </w:r>
      <w:proofErr w:type="spellEnd"/>
      <w:r>
        <w:t xml:space="preserve"> language and influences upon it from Aramaic, Arabic, Hebrew and Romance Languages like French. North African Customs Jewish and other, Arab and colonial are examined through a Deed/Note from the 19</w:t>
      </w:r>
      <w:r w:rsidRPr="001B44A4">
        <w:rPr>
          <w:vertAlign w:val="superscript"/>
        </w:rPr>
        <w:t>th</w:t>
      </w:r>
      <w:r>
        <w:t xml:space="preserve"> Cent. </w:t>
      </w:r>
      <w:proofErr w:type="gramStart"/>
      <w:r>
        <w:t>CE from the Yale Library Collection.</w:t>
      </w:r>
      <w:proofErr w:type="gramEnd"/>
      <w:r>
        <w:t xml:space="preserve"> </w:t>
      </w:r>
      <w:r w:rsidR="000C18E0">
        <w:t xml:space="preserve">Bible books or Jonah and Ruth are examined with texts translated and North African Arabic translated and transliterated in Hebrew and some English transliteration (Romanization). Having said this, I have only scratched the surface of a major source of reference, study, research in topics as varied as Bible, Hebrew Language, African, Culture, Customs, History and more.  I am pleased that there appears to be a growing trend of recognition in academia in general and Jewish Studies in particular of the area and importance of North African Jewry, language, history and culture.   </w:t>
      </w:r>
      <w:proofErr w:type="gramStart"/>
      <w:r w:rsidR="000C18E0">
        <w:t>Cat  89041</w:t>
      </w:r>
      <w:proofErr w:type="gramEnd"/>
      <w:r w:rsidR="000C18E0">
        <w:t xml:space="preserve"> $ 42.00</w:t>
      </w:r>
    </w:p>
    <w:p w:rsidR="000C18E0" w:rsidRDefault="000C18E0" w:rsidP="0032648B"/>
    <w:p w:rsidR="0032648B" w:rsidRDefault="00A06921" w:rsidP="0032648B">
      <w:r>
        <w:t>Recently we have seen a lovely book, entitled, ‘</w:t>
      </w:r>
      <w:proofErr w:type="spellStart"/>
      <w:r w:rsidRPr="00D86CBC">
        <w:rPr>
          <w:b/>
          <w:bCs/>
          <w:u w:val="single"/>
        </w:rPr>
        <w:t>Shirat</w:t>
      </w:r>
      <w:proofErr w:type="spellEnd"/>
      <w:r w:rsidRPr="00D86CBC">
        <w:rPr>
          <w:b/>
          <w:bCs/>
          <w:u w:val="single"/>
        </w:rPr>
        <w:t xml:space="preserve"> </w:t>
      </w:r>
      <w:proofErr w:type="spellStart"/>
      <w:r w:rsidRPr="00D86CBC">
        <w:rPr>
          <w:b/>
          <w:bCs/>
          <w:u w:val="single"/>
        </w:rPr>
        <w:t>Kol</w:t>
      </w:r>
      <w:proofErr w:type="spellEnd"/>
      <w:r w:rsidRPr="00D86CBC">
        <w:rPr>
          <w:b/>
          <w:bCs/>
          <w:u w:val="single"/>
        </w:rPr>
        <w:t xml:space="preserve"> </w:t>
      </w:r>
      <w:proofErr w:type="spellStart"/>
      <w:r w:rsidRPr="00D86CBC">
        <w:rPr>
          <w:b/>
          <w:bCs/>
          <w:u w:val="single"/>
        </w:rPr>
        <w:t>Hai</w:t>
      </w:r>
      <w:proofErr w:type="spellEnd"/>
      <w:r w:rsidRPr="00D86CBC">
        <w:rPr>
          <w:b/>
          <w:bCs/>
          <w:u w:val="single"/>
        </w:rPr>
        <w:t xml:space="preserve"> – </w:t>
      </w:r>
      <w:proofErr w:type="spellStart"/>
      <w:r w:rsidRPr="00D86CBC">
        <w:rPr>
          <w:b/>
          <w:bCs/>
          <w:u w:val="single"/>
        </w:rPr>
        <w:t>pirke</w:t>
      </w:r>
      <w:proofErr w:type="spellEnd"/>
      <w:r w:rsidRPr="00D86CBC">
        <w:rPr>
          <w:b/>
          <w:bCs/>
          <w:u w:val="single"/>
        </w:rPr>
        <w:t xml:space="preserve"> </w:t>
      </w:r>
      <w:proofErr w:type="spellStart"/>
      <w:r w:rsidRPr="00D86CBC">
        <w:rPr>
          <w:b/>
          <w:bCs/>
          <w:u w:val="single"/>
        </w:rPr>
        <w:t>midrah</w:t>
      </w:r>
      <w:proofErr w:type="spellEnd"/>
      <w:r w:rsidRPr="00D86CBC">
        <w:rPr>
          <w:b/>
          <w:bCs/>
          <w:u w:val="single"/>
        </w:rPr>
        <w:t xml:space="preserve"> </w:t>
      </w:r>
      <w:proofErr w:type="spellStart"/>
      <w:r w:rsidRPr="00D86CBC">
        <w:rPr>
          <w:b/>
          <w:bCs/>
          <w:u w:val="single"/>
        </w:rPr>
        <w:t>ve-nigun</w:t>
      </w:r>
      <w:proofErr w:type="spellEnd"/>
      <w:r>
        <w:t xml:space="preserve">,’ edited by </w:t>
      </w:r>
      <w:proofErr w:type="spellStart"/>
      <w:r>
        <w:t>Matityahu</w:t>
      </w:r>
      <w:proofErr w:type="spellEnd"/>
      <w:r>
        <w:t xml:space="preserve"> </w:t>
      </w:r>
      <w:proofErr w:type="spellStart"/>
      <w:r>
        <w:t>Kahan</w:t>
      </w:r>
      <w:proofErr w:type="spellEnd"/>
      <w:r>
        <w:t xml:space="preserve">. The book is coming out </w:t>
      </w:r>
      <w:proofErr w:type="gramStart"/>
      <w:r>
        <w:t xml:space="preserve">of  </w:t>
      </w:r>
      <w:proofErr w:type="spellStart"/>
      <w:r>
        <w:t>Otniel</w:t>
      </w:r>
      <w:proofErr w:type="spellEnd"/>
      <w:proofErr w:type="gramEnd"/>
      <w:r>
        <w:t xml:space="preserve">, published by </w:t>
      </w:r>
      <w:proofErr w:type="spellStart"/>
      <w:r>
        <w:t>Giluy</w:t>
      </w:r>
      <w:proofErr w:type="spellEnd"/>
      <w:r>
        <w:t xml:space="preserve"> </w:t>
      </w:r>
      <w:proofErr w:type="spellStart"/>
      <w:r>
        <w:t>Bayit</w:t>
      </w:r>
      <w:proofErr w:type="spellEnd"/>
      <w:r>
        <w:t xml:space="preserve">. The book begins with three ‘articles,’ which are introductory text explaining the role of music in Judaism for example, the Levites and </w:t>
      </w:r>
      <w:r w:rsidR="0032648B">
        <w:t>the elements of Midrash and poetry in prayer.  W</w:t>
      </w:r>
      <w:r>
        <w:t>hat follows are</w:t>
      </w:r>
      <w:r w:rsidR="0032648B">
        <w:t xml:space="preserve"> almost 300 pages divided in five chapters of poems and prayers. What is extraordinary is that each includes the Chords discretely but clearly printed above each line. The selections vary from </w:t>
      </w:r>
      <w:r w:rsidR="0032648B">
        <w:lastRenderedPageBreak/>
        <w:t xml:space="preserve">Hassidic, </w:t>
      </w:r>
      <w:proofErr w:type="spellStart"/>
      <w:r w:rsidR="0032648B">
        <w:t>Viznitz</w:t>
      </w:r>
      <w:proofErr w:type="spellEnd"/>
      <w:r w:rsidR="0032648B">
        <w:t xml:space="preserve"> and </w:t>
      </w:r>
      <w:proofErr w:type="spellStart"/>
      <w:r w:rsidR="0032648B">
        <w:t>Chabad</w:t>
      </w:r>
      <w:proofErr w:type="spellEnd"/>
      <w:r w:rsidR="0032648B">
        <w:t xml:space="preserve">, to </w:t>
      </w:r>
      <w:proofErr w:type="spellStart"/>
      <w:r w:rsidR="0032648B">
        <w:t>Shuly</w:t>
      </w:r>
      <w:proofErr w:type="spellEnd"/>
      <w:r w:rsidR="0032648B">
        <w:t xml:space="preserve"> Rand and Mosh Ben Ari and even some Arabic melodies. The book is designed and printed beautifully and will be a valued addition to any </w:t>
      </w:r>
      <w:proofErr w:type="spellStart"/>
      <w:r w:rsidR="0032648B">
        <w:t>Judaica</w:t>
      </w:r>
      <w:proofErr w:type="spellEnd"/>
      <w:r w:rsidR="0032648B">
        <w:t xml:space="preserve"> library. Cat.             $         </w:t>
      </w:r>
    </w:p>
    <w:p w:rsidR="0032648B" w:rsidRDefault="001C4B2A" w:rsidP="0032648B">
      <w:proofErr w:type="spellStart"/>
      <w:r>
        <w:t>Koren</w:t>
      </w:r>
      <w:proofErr w:type="spellEnd"/>
      <w:r>
        <w:t xml:space="preserve"> has published another</w:t>
      </w:r>
      <w:r w:rsidR="0032648B">
        <w:t xml:space="preserve"> volumes of the </w:t>
      </w:r>
      <w:r w:rsidR="0032648B" w:rsidRPr="00D86CBC">
        <w:rPr>
          <w:b/>
          <w:bCs/>
          <w:u w:val="single"/>
        </w:rPr>
        <w:t xml:space="preserve">Talmud </w:t>
      </w:r>
      <w:proofErr w:type="spellStart"/>
      <w:r w:rsidR="0032648B" w:rsidRPr="00D86CBC">
        <w:rPr>
          <w:b/>
          <w:bCs/>
          <w:u w:val="single"/>
        </w:rPr>
        <w:t>Bavli</w:t>
      </w:r>
      <w:proofErr w:type="spellEnd"/>
      <w:r w:rsidR="0032648B">
        <w:t xml:space="preserve">, with </w:t>
      </w:r>
      <w:r>
        <w:t xml:space="preserve">R’ </w:t>
      </w:r>
      <w:proofErr w:type="spellStart"/>
      <w:r>
        <w:t>A</w:t>
      </w:r>
      <w:r w:rsidR="00986163">
        <w:t>din</w:t>
      </w:r>
      <w:proofErr w:type="spellEnd"/>
      <w:r w:rsidR="00986163">
        <w:t xml:space="preserve"> (Even </w:t>
      </w:r>
      <w:proofErr w:type="spellStart"/>
      <w:r w:rsidR="00986163">
        <w:t>Yisrael</w:t>
      </w:r>
      <w:proofErr w:type="spellEnd"/>
      <w:proofErr w:type="gramStart"/>
      <w:r w:rsidR="00986163">
        <w:t xml:space="preserve">) </w:t>
      </w:r>
      <w:r>
        <w:t xml:space="preserve"> </w:t>
      </w:r>
      <w:proofErr w:type="spellStart"/>
      <w:r>
        <w:t>Steinzalts</w:t>
      </w:r>
      <w:proofErr w:type="spellEnd"/>
      <w:r>
        <w:t>’</w:t>
      </w:r>
      <w:proofErr w:type="gramEnd"/>
      <w:r>
        <w:t xml:space="preserve"> translation, commentary. This volume is Baba </w:t>
      </w:r>
      <w:proofErr w:type="spellStart"/>
      <w:r>
        <w:t>Batra</w:t>
      </w:r>
      <w:proofErr w:type="spellEnd"/>
      <w:r w:rsidR="00986163">
        <w:t xml:space="preserve"> (aleph) 1. </w:t>
      </w:r>
      <w:r>
        <w:t>These are important works by an important rabbinic figure and significant publisher.</w:t>
      </w:r>
      <w:r w:rsidR="00986163">
        <w:t xml:space="preserve">    Cat. </w:t>
      </w:r>
      <w:proofErr w:type="gramStart"/>
      <w:r w:rsidR="00986163">
        <w:t>88991  $</w:t>
      </w:r>
      <w:proofErr w:type="gramEnd"/>
      <w:r w:rsidR="00986163">
        <w:t xml:space="preserve"> 67.00         </w:t>
      </w:r>
    </w:p>
    <w:p w:rsidR="001C4B2A" w:rsidRDefault="001C4B2A" w:rsidP="0032648B">
      <w:r>
        <w:t>What I would like to highlight is ‘</w:t>
      </w:r>
      <w:r w:rsidRPr="00D86CBC">
        <w:rPr>
          <w:b/>
          <w:bCs/>
          <w:u w:val="single"/>
        </w:rPr>
        <w:t>Ha-</w:t>
      </w:r>
      <w:proofErr w:type="spellStart"/>
      <w:r w:rsidRPr="00D86CBC">
        <w:rPr>
          <w:b/>
          <w:bCs/>
          <w:u w:val="single"/>
        </w:rPr>
        <w:t>Tanakh</w:t>
      </w:r>
      <w:proofErr w:type="spellEnd"/>
      <w:r w:rsidRPr="00D86CBC">
        <w:rPr>
          <w:b/>
          <w:bCs/>
          <w:u w:val="single"/>
        </w:rPr>
        <w:t xml:space="preserve"> ha-</w:t>
      </w:r>
      <w:proofErr w:type="spellStart"/>
      <w:r w:rsidRPr="00D86CBC">
        <w:rPr>
          <w:b/>
          <w:bCs/>
          <w:u w:val="single"/>
        </w:rPr>
        <w:t>Mevo’ar</w:t>
      </w:r>
      <w:proofErr w:type="spellEnd"/>
      <w:r w:rsidRPr="00D86CBC">
        <w:rPr>
          <w:b/>
          <w:bCs/>
          <w:u w:val="single"/>
        </w:rPr>
        <w:t xml:space="preserve"> – </w:t>
      </w:r>
      <w:proofErr w:type="spellStart"/>
      <w:r w:rsidRPr="00D86CBC">
        <w:rPr>
          <w:b/>
          <w:bCs/>
          <w:u w:val="single"/>
        </w:rPr>
        <w:t>Tehillim</w:t>
      </w:r>
      <w:proofErr w:type="spellEnd"/>
      <w:r>
        <w:t>,’ ‘the Annotated Bible – Psalms,’ also with R’</w:t>
      </w:r>
      <w:r w:rsidR="00986163">
        <w:t xml:space="preserve"> </w:t>
      </w:r>
      <w:proofErr w:type="spellStart"/>
      <w:r w:rsidR="00986163">
        <w:t>Adin</w:t>
      </w:r>
      <w:proofErr w:type="spellEnd"/>
      <w:r w:rsidR="00986163">
        <w:t xml:space="preserve"> </w:t>
      </w:r>
      <w:proofErr w:type="spellStart"/>
      <w:r w:rsidR="00986163">
        <w:t>Stei</w:t>
      </w:r>
      <w:r>
        <w:t>nzalts</w:t>
      </w:r>
      <w:proofErr w:type="spellEnd"/>
      <w:r>
        <w:t xml:space="preserve"> commentary. The book is beautiful and important. </w:t>
      </w:r>
      <w:proofErr w:type="spellStart"/>
      <w:r>
        <w:t>Tehillim</w:t>
      </w:r>
      <w:proofErr w:type="spellEnd"/>
      <w:r>
        <w:t xml:space="preserve">, Psalms has become the subject of more scholarly attention in recent years. This book will be of interest to scholars and researchers and to the lay reader as well. </w:t>
      </w:r>
      <w:r w:rsidRPr="001C4B2A">
        <w:t>978-965-301-983-6</w:t>
      </w:r>
      <w:r>
        <w:t xml:space="preserve">,                 Cat. 88990   </w:t>
      </w:r>
      <w:proofErr w:type="gramStart"/>
      <w:r>
        <w:t>$  29.00</w:t>
      </w:r>
      <w:proofErr w:type="gramEnd"/>
      <w:r>
        <w:t xml:space="preserve">      </w:t>
      </w:r>
    </w:p>
    <w:p w:rsidR="00E3130B" w:rsidRDefault="00F64085" w:rsidP="0032648B">
      <w:bookmarkStart w:id="0" w:name="_GoBack"/>
      <w:bookmarkEnd w:id="0"/>
      <w:r>
        <w:t xml:space="preserve">Sometimes important rabbinic works are published by lesser known publishers or </w:t>
      </w:r>
      <w:proofErr w:type="spellStart"/>
      <w:r>
        <w:t>self published</w:t>
      </w:r>
      <w:proofErr w:type="spellEnd"/>
      <w:r>
        <w:t xml:space="preserve">. </w:t>
      </w:r>
      <w:r w:rsidR="00E3130B">
        <w:t>‘</w:t>
      </w:r>
      <w:r w:rsidR="00E3130B" w:rsidRPr="00057318">
        <w:rPr>
          <w:b/>
          <w:bCs/>
          <w:u w:val="single"/>
        </w:rPr>
        <w:t>Siddur ha-</w:t>
      </w:r>
      <w:proofErr w:type="spellStart"/>
      <w:r w:rsidR="00E3130B" w:rsidRPr="00057318">
        <w:rPr>
          <w:b/>
          <w:bCs/>
          <w:u w:val="single"/>
        </w:rPr>
        <w:t>Rambam</w:t>
      </w:r>
      <w:proofErr w:type="spellEnd"/>
      <w:r w:rsidR="00E3130B">
        <w:t xml:space="preserve">,’ the </w:t>
      </w:r>
      <w:proofErr w:type="spellStart"/>
      <w:r w:rsidR="00E3130B">
        <w:t>Suddur</w:t>
      </w:r>
      <w:proofErr w:type="spellEnd"/>
      <w:r w:rsidR="00E3130B">
        <w:t xml:space="preserve">, prayer book of Maimonides, has just been published. Of course, the book has the prayers and blessings including for all the days and holidays of the year. However the edition is scholarly and edited with notation and reference to multiple manuscripts. Some are signed by the </w:t>
      </w:r>
      <w:proofErr w:type="spellStart"/>
      <w:r w:rsidR="00E3130B">
        <w:t>Rambam</w:t>
      </w:r>
      <w:proofErr w:type="spellEnd"/>
      <w:r w:rsidR="00E3130B">
        <w:t xml:space="preserve">, R’ Moshe ben </w:t>
      </w:r>
      <w:proofErr w:type="spellStart"/>
      <w:r w:rsidR="00E3130B">
        <w:t>Maimon</w:t>
      </w:r>
      <w:proofErr w:type="spellEnd"/>
      <w:r w:rsidR="00E3130B">
        <w:t xml:space="preserve">, and Yemenite scribal manuscripts including those in university collections like Oxford, etc. The Siddur includes comparison to the Siddur of </w:t>
      </w:r>
      <w:proofErr w:type="spellStart"/>
      <w:r w:rsidR="00E3130B">
        <w:t>Geonim</w:t>
      </w:r>
      <w:proofErr w:type="spellEnd"/>
      <w:r w:rsidR="00E3130B">
        <w:t xml:space="preserve"> such as R’ </w:t>
      </w:r>
      <w:proofErr w:type="spellStart"/>
      <w:r w:rsidR="00E3130B">
        <w:t>Saadia</w:t>
      </w:r>
      <w:proofErr w:type="spellEnd"/>
      <w:r w:rsidR="00E3130B">
        <w:t xml:space="preserve"> </w:t>
      </w:r>
      <w:proofErr w:type="spellStart"/>
      <w:r w:rsidR="00E3130B">
        <w:t>Gaon</w:t>
      </w:r>
      <w:proofErr w:type="spellEnd"/>
      <w:r w:rsidR="00E3130B">
        <w:t>.  It is an important work and addition to any library of ‘Classical Jewish Studies.’ Edited and published by ‘</w:t>
      </w:r>
      <w:proofErr w:type="spellStart"/>
      <w:r w:rsidR="00E3130B">
        <w:t>Nusakh</w:t>
      </w:r>
      <w:proofErr w:type="spellEnd"/>
      <w:r w:rsidR="00E3130B">
        <w:t xml:space="preserve"> </w:t>
      </w:r>
      <w:proofErr w:type="spellStart"/>
      <w:r w:rsidR="00E3130B">
        <w:t>Teman</w:t>
      </w:r>
      <w:proofErr w:type="spellEnd"/>
      <w:r w:rsidR="00E3130B">
        <w:t xml:space="preserve">,’ </w:t>
      </w:r>
      <w:proofErr w:type="spellStart"/>
      <w:r w:rsidR="00E3130B">
        <w:t>Sagiv</w:t>
      </w:r>
      <w:proofErr w:type="spellEnd"/>
      <w:r w:rsidR="00E3130B">
        <w:t xml:space="preserve"> </w:t>
      </w:r>
      <w:proofErr w:type="spellStart"/>
      <w:r w:rsidR="00E3130B">
        <w:t>Mahfoud</w:t>
      </w:r>
      <w:proofErr w:type="spellEnd"/>
      <w:r w:rsidR="00E3130B">
        <w:t xml:space="preserve">. </w:t>
      </w:r>
      <w:r w:rsidR="00057318">
        <w:t xml:space="preserve">927pp. </w:t>
      </w:r>
      <w:r w:rsidR="00E3130B">
        <w:t xml:space="preserve"> Cat </w:t>
      </w:r>
      <w:proofErr w:type="gramStart"/>
      <w:r w:rsidR="00E3130B">
        <w:t>89064  $</w:t>
      </w:r>
      <w:proofErr w:type="gramEnd"/>
      <w:r w:rsidR="00E3130B">
        <w:t xml:space="preserve">  </w:t>
      </w:r>
      <w:r w:rsidR="00057318">
        <w:t>46.00</w:t>
      </w:r>
      <w:r w:rsidR="00E3130B">
        <w:t xml:space="preserve">        </w:t>
      </w:r>
    </w:p>
    <w:p w:rsidR="00D86CBC" w:rsidRDefault="00E3130B" w:rsidP="0032648B">
      <w:r>
        <w:t xml:space="preserve">Herzog College – </w:t>
      </w:r>
      <w:proofErr w:type="spellStart"/>
      <w:r>
        <w:t>Tevunot</w:t>
      </w:r>
      <w:proofErr w:type="spellEnd"/>
      <w:r>
        <w:t xml:space="preserve"> have pub</w:t>
      </w:r>
      <w:r w:rsidR="00453D14">
        <w:t xml:space="preserve">lished some important books. </w:t>
      </w:r>
      <w:r>
        <w:t xml:space="preserve"> </w:t>
      </w:r>
      <w:r w:rsidR="00453D14">
        <w:t>‘</w:t>
      </w:r>
      <w:r w:rsidRPr="00057318">
        <w:rPr>
          <w:b/>
          <w:bCs/>
          <w:u w:val="single"/>
        </w:rPr>
        <w:t>Ha-</w:t>
      </w:r>
      <w:proofErr w:type="spellStart"/>
      <w:r w:rsidRPr="00057318">
        <w:rPr>
          <w:b/>
          <w:bCs/>
          <w:u w:val="single"/>
        </w:rPr>
        <w:t>Mikra’ot</w:t>
      </w:r>
      <w:proofErr w:type="spellEnd"/>
      <w:r w:rsidRPr="00057318">
        <w:rPr>
          <w:b/>
          <w:bCs/>
          <w:u w:val="single"/>
        </w:rPr>
        <w:t xml:space="preserve"> ha-</w:t>
      </w:r>
      <w:proofErr w:type="spellStart"/>
      <w:r w:rsidRPr="00057318">
        <w:rPr>
          <w:b/>
          <w:bCs/>
          <w:u w:val="single"/>
        </w:rPr>
        <w:t>mithadshim</w:t>
      </w:r>
      <w:proofErr w:type="spellEnd"/>
      <w:r>
        <w:t xml:space="preserve">,’ studies in </w:t>
      </w:r>
      <w:proofErr w:type="spellStart"/>
      <w:r>
        <w:t>Nevi’im</w:t>
      </w:r>
      <w:proofErr w:type="spellEnd"/>
      <w:r>
        <w:t xml:space="preserve"> and </w:t>
      </w:r>
      <w:proofErr w:type="spellStart"/>
      <w:r>
        <w:t>Ketuvim</w:t>
      </w:r>
      <w:proofErr w:type="spellEnd"/>
      <w:r>
        <w:t>, is a significant scholarly work</w:t>
      </w:r>
      <w:r w:rsidR="00453D14">
        <w:t xml:space="preserve"> by </w:t>
      </w:r>
      <w:proofErr w:type="spellStart"/>
      <w:r w:rsidR="00453D14">
        <w:t>Yakov</w:t>
      </w:r>
      <w:proofErr w:type="spellEnd"/>
      <w:r w:rsidR="00453D14">
        <w:t xml:space="preserve"> </w:t>
      </w:r>
      <w:proofErr w:type="spellStart"/>
      <w:r w:rsidR="00453D14">
        <w:t>Madan</w:t>
      </w:r>
      <w:proofErr w:type="spellEnd"/>
      <w:r w:rsidR="00453D14">
        <w:t xml:space="preserve"> and</w:t>
      </w:r>
      <w:r>
        <w:t xml:space="preserve"> edited by </w:t>
      </w:r>
      <w:proofErr w:type="spellStart"/>
      <w:r>
        <w:t>Reuven</w:t>
      </w:r>
      <w:proofErr w:type="spellEnd"/>
      <w:r>
        <w:t xml:space="preserve"> </w:t>
      </w:r>
      <w:proofErr w:type="spellStart"/>
      <w:r>
        <w:t>Gafni</w:t>
      </w:r>
      <w:proofErr w:type="spellEnd"/>
      <w:r>
        <w:t xml:space="preserve"> and </w:t>
      </w:r>
      <w:proofErr w:type="spellStart"/>
      <w:r>
        <w:t>Aviezer</w:t>
      </w:r>
      <w:proofErr w:type="spellEnd"/>
      <w:r>
        <w:t xml:space="preserve"> Cohen</w:t>
      </w:r>
      <w:r w:rsidR="00453D14">
        <w:t xml:space="preserve">. Among the many topics analyzed are the book of Judges, Samuel, kingdoms to destruction and morality and war. </w:t>
      </w:r>
      <w:r>
        <w:t xml:space="preserve"> </w:t>
      </w:r>
      <w:proofErr w:type="gramStart"/>
      <w:r w:rsidR="00453D14" w:rsidRPr="00453D14">
        <w:t>978-965-7086-63-6</w:t>
      </w:r>
      <w:r w:rsidR="00453D14">
        <w:t>, (2016).</w:t>
      </w:r>
      <w:proofErr w:type="gramEnd"/>
      <w:r w:rsidR="00453D14">
        <w:t xml:space="preserve"> 563pp.                 Cat </w:t>
      </w:r>
      <w:proofErr w:type="gramStart"/>
      <w:r w:rsidR="00453D14">
        <w:t>89059  $</w:t>
      </w:r>
      <w:proofErr w:type="gramEnd"/>
      <w:r>
        <w:t xml:space="preserve">  </w:t>
      </w:r>
      <w:r w:rsidR="00453D14">
        <w:t xml:space="preserve">36.00 </w:t>
      </w:r>
    </w:p>
    <w:p w:rsidR="00453D14" w:rsidRDefault="00453D14" w:rsidP="0032648B"/>
    <w:p w:rsidR="00453D14" w:rsidRDefault="00453D14" w:rsidP="0032648B">
      <w:r>
        <w:t xml:space="preserve">Wishing you all a Happy and Peaceful holiday and a fruitful and pleasant </w:t>
      </w:r>
      <w:proofErr w:type="gramStart"/>
      <w:r>
        <w:t>Spring</w:t>
      </w:r>
      <w:proofErr w:type="gramEnd"/>
      <w:r>
        <w:t xml:space="preserve"> from all of us at Jerusalem Books ltd.</w:t>
      </w:r>
    </w:p>
    <w:p w:rsidR="00453D14" w:rsidRDefault="00453D14" w:rsidP="0032648B"/>
    <w:p w:rsidR="00453D14" w:rsidRDefault="00453D14" w:rsidP="0032648B">
      <w:r>
        <w:t>Sincerely,</w:t>
      </w:r>
    </w:p>
    <w:p w:rsidR="00453D14" w:rsidRDefault="00453D14" w:rsidP="0032648B">
      <w:r>
        <w:t>Jeff Spitzer</w:t>
      </w:r>
    </w:p>
    <w:p w:rsidR="001C4B2A" w:rsidRDefault="001C4B2A" w:rsidP="0032648B">
      <w:r>
        <w:t xml:space="preserve">      </w:t>
      </w:r>
    </w:p>
    <w:p w:rsidR="00A06921" w:rsidRDefault="00A06921" w:rsidP="0032648B">
      <w:r>
        <w:t xml:space="preserve"> </w:t>
      </w:r>
    </w:p>
    <w:sectPr w:rsidR="00A06921">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921"/>
    <w:rsid w:val="00057318"/>
    <w:rsid w:val="000C18E0"/>
    <w:rsid w:val="0018412F"/>
    <w:rsid w:val="001B44A4"/>
    <w:rsid w:val="001C4B2A"/>
    <w:rsid w:val="0032648B"/>
    <w:rsid w:val="00453D14"/>
    <w:rsid w:val="005C7E55"/>
    <w:rsid w:val="006B1390"/>
    <w:rsid w:val="00986163"/>
    <w:rsid w:val="00A06921"/>
    <w:rsid w:val="00CB5F35"/>
    <w:rsid w:val="00D86CBC"/>
    <w:rsid w:val="00E3130B"/>
    <w:rsid w:val="00F6408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dc:creator>
  <cp:lastModifiedBy>JEFF</cp:lastModifiedBy>
  <cp:revision>4</cp:revision>
  <dcterms:created xsi:type="dcterms:W3CDTF">2017-02-23T11:34:00Z</dcterms:created>
  <dcterms:modified xsi:type="dcterms:W3CDTF">2017-02-28T11:00:00Z</dcterms:modified>
</cp:coreProperties>
</file>